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B7" w:rsidRDefault="000735B7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0D4A09" w:rsidTr="00394E03">
        <w:trPr>
          <w:trHeight w:val="515"/>
        </w:trPr>
        <w:tc>
          <w:tcPr>
            <w:tcW w:w="10632" w:type="dxa"/>
            <w:tcBorders>
              <w:top w:val="thinThickThinMediumGap" w:sz="8" w:space="0" w:color="auto"/>
              <w:left w:val="thinThickThinMediumGap" w:sz="8" w:space="0" w:color="auto"/>
              <w:bottom w:val="thinThickThinMediumGap" w:sz="8" w:space="0" w:color="auto"/>
              <w:right w:val="thinThickThinMediumGap" w:sz="8" w:space="0" w:color="auto"/>
            </w:tcBorders>
          </w:tcPr>
          <w:p w:rsidR="00E05FDA" w:rsidRPr="002A4A22" w:rsidRDefault="00E05FDA" w:rsidP="00E05FDA">
            <w:pPr>
              <w:jc w:val="center"/>
              <w:rPr>
                <w:sz w:val="36"/>
                <w:szCs w:val="36"/>
              </w:rPr>
            </w:pPr>
            <w:r w:rsidRPr="002A4A22">
              <w:rPr>
                <w:sz w:val="36"/>
                <w:szCs w:val="36"/>
              </w:rPr>
              <w:t>Вниманию безработных граждан.</w:t>
            </w:r>
          </w:p>
          <w:p w:rsidR="00E05FDA" w:rsidRDefault="00E05FDA" w:rsidP="00E05FDA">
            <w:pPr>
              <w:pStyle w:val="a7"/>
              <w:jc w:val="both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03.02.2021 года в  11.00 в Центре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с.Верхнеяркеево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собеседование с гражданами, желающими работать в государственной охране, в городе Набережные Челны . Кандидатам на трудоустройство при себе иметь: паспорт, трудовую книжку (для военнообязанных –военный билет). В качестве кандидатов рассматриваются, в том числе и пенсионеры по возрасту. Справки по тел.89274816403, 89179166740</w:t>
            </w:r>
          </w:p>
          <w:p w:rsidR="008B484E" w:rsidRPr="00F33431" w:rsidRDefault="008B484E" w:rsidP="008B484E">
            <w:pPr>
              <w:pStyle w:val="a7"/>
              <w:rPr>
                <w:i/>
                <w:sz w:val="28"/>
                <w:szCs w:val="28"/>
              </w:rPr>
            </w:pPr>
          </w:p>
          <w:p w:rsidR="008B484E" w:rsidRPr="00E05FDA" w:rsidRDefault="008B484E" w:rsidP="008B484E">
            <w:pPr>
              <w:pStyle w:val="a7"/>
              <w:jc w:val="center"/>
              <w:rPr>
                <w:i/>
                <w:sz w:val="24"/>
                <w:szCs w:val="24"/>
              </w:rPr>
            </w:pPr>
            <w:r w:rsidRPr="00E05FDA">
              <w:rPr>
                <w:i/>
                <w:sz w:val="24"/>
                <w:szCs w:val="24"/>
              </w:rPr>
              <w:t>ГОСУДАРСТВЕННОЕ ОХРАННОЕ ПРЕДПРИЯТИЕ</w:t>
            </w:r>
          </w:p>
          <w:p w:rsidR="008B484E" w:rsidRPr="00E05FDA" w:rsidRDefault="008B484E" w:rsidP="008B484E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E05FDA">
              <w:rPr>
                <w:b/>
                <w:i/>
                <w:sz w:val="24"/>
                <w:szCs w:val="24"/>
              </w:rPr>
              <w:t>«Федеральное государственное унитарное предприятие «Охрана»</w:t>
            </w:r>
          </w:p>
          <w:p w:rsidR="008B484E" w:rsidRPr="00E05FDA" w:rsidRDefault="008B484E" w:rsidP="008B484E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E05FDA">
              <w:rPr>
                <w:b/>
                <w:i/>
                <w:sz w:val="24"/>
                <w:szCs w:val="24"/>
              </w:rPr>
              <w:t xml:space="preserve">Управление по приволжскому федеральному округу Центра охраны объектов промышленности (филиал) ФГУП «Охрана» </w:t>
            </w:r>
            <w:proofErr w:type="spellStart"/>
            <w:r w:rsidRPr="00E05FDA">
              <w:rPr>
                <w:b/>
                <w:i/>
                <w:sz w:val="24"/>
                <w:szCs w:val="24"/>
              </w:rPr>
              <w:t>Росгвардии</w:t>
            </w:r>
            <w:proofErr w:type="spellEnd"/>
          </w:p>
          <w:p w:rsidR="008B484E" w:rsidRPr="00E05FDA" w:rsidRDefault="008B484E" w:rsidP="008B484E">
            <w:pPr>
              <w:pStyle w:val="a7"/>
              <w:jc w:val="center"/>
              <w:rPr>
                <w:i/>
                <w:sz w:val="24"/>
                <w:szCs w:val="24"/>
              </w:rPr>
            </w:pPr>
            <w:r w:rsidRPr="00E05FDA">
              <w:rPr>
                <w:i/>
                <w:sz w:val="24"/>
                <w:szCs w:val="24"/>
              </w:rPr>
              <w:t>ОСУЩЕСТВЛЯЕТ ПРИЕМ   ГРАЖДАН ДЛЯ РАБОТЫ В ГОРОДЕ НАБЕРЕ</w:t>
            </w:r>
            <w:r w:rsidR="00DC7F69" w:rsidRPr="00E05FDA">
              <w:rPr>
                <w:i/>
                <w:sz w:val="24"/>
                <w:szCs w:val="24"/>
              </w:rPr>
              <w:t>ЖНЫЕ ЧЕЛНЫ РЕСПУБЛИКИ ТАТАРСТАН</w:t>
            </w:r>
            <w:r w:rsidR="00DC7F69" w:rsidRPr="00E05FDA">
              <w:rPr>
                <w:b/>
                <w:i/>
                <w:sz w:val="24"/>
                <w:szCs w:val="24"/>
              </w:rPr>
              <w:t>.</w:t>
            </w:r>
          </w:p>
          <w:p w:rsidR="00A376AE" w:rsidRPr="00E05FDA" w:rsidRDefault="008B484E" w:rsidP="00E0295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05FDA">
              <w:rPr>
                <w:b/>
                <w:sz w:val="24"/>
                <w:szCs w:val="24"/>
              </w:rPr>
              <w:t xml:space="preserve">Приглашаются </w:t>
            </w:r>
            <w:r w:rsidR="00E02952" w:rsidRPr="00E05FDA">
              <w:rPr>
                <w:b/>
                <w:sz w:val="24"/>
                <w:szCs w:val="24"/>
              </w:rPr>
              <w:t>для работы</w:t>
            </w:r>
            <w:r w:rsidR="00A376AE" w:rsidRPr="00E05FDA">
              <w:rPr>
                <w:b/>
                <w:sz w:val="24"/>
                <w:szCs w:val="24"/>
              </w:rPr>
              <w:t xml:space="preserve"> по охране</w:t>
            </w:r>
            <w:r w:rsidR="00E05FDA" w:rsidRPr="00E05FDA">
              <w:rPr>
                <w:b/>
                <w:sz w:val="24"/>
                <w:szCs w:val="24"/>
              </w:rPr>
              <w:t xml:space="preserve"> </w:t>
            </w:r>
            <w:r w:rsidR="00A376AE" w:rsidRPr="00E05FDA">
              <w:rPr>
                <w:b/>
                <w:sz w:val="24"/>
                <w:szCs w:val="24"/>
              </w:rPr>
              <w:t xml:space="preserve">объектов промышленности </w:t>
            </w:r>
          </w:p>
          <w:p w:rsidR="00A376AE" w:rsidRPr="00E05FDA" w:rsidRDefault="00DC7F69" w:rsidP="00E0295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05FDA">
              <w:rPr>
                <w:b/>
                <w:sz w:val="24"/>
                <w:szCs w:val="24"/>
              </w:rPr>
              <w:t xml:space="preserve"> в городе Набережные Челны</w:t>
            </w:r>
          </w:p>
          <w:p w:rsidR="002233AD" w:rsidRPr="00E05FDA" w:rsidRDefault="00A376AE" w:rsidP="00E0295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05FDA">
              <w:rPr>
                <w:b/>
                <w:sz w:val="24"/>
                <w:szCs w:val="24"/>
              </w:rPr>
              <w:t>Работа по графику</w:t>
            </w:r>
            <w:r w:rsidR="00CC6467" w:rsidRPr="00E05FDA">
              <w:rPr>
                <w:b/>
                <w:sz w:val="24"/>
                <w:szCs w:val="24"/>
              </w:rPr>
              <w:t xml:space="preserve"> </w:t>
            </w:r>
            <w:r w:rsidR="00CC6467" w:rsidRPr="00E05FDA">
              <w:rPr>
                <w:sz w:val="24"/>
                <w:szCs w:val="24"/>
              </w:rPr>
              <w:t>(график  по выбору работника)</w:t>
            </w:r>
            <w:r w:rsidRPr="00E05FDA">
              <w:rPr>
                <w:b/>
                <w:sz w:val="24"/>
                <w:szCs w:val="24"/>
              </w:rPr>
              <w:t>:</w:t>
            </w:r>
            <w:r w:rsidR="00E02952" w:rsidRPr="00E05FDA">
              <w:rPr>
                <w:b/>
                <w:sz w:val="24"/>
                <w:szCs w:val="24"/>
              </w:rPr>
              <w:t xml:space="preserve"> </w:t>
            </w:r>
          </w:p>
          <w:p w:rsidR="00CC6467" w:rsidRPr="00E05FDA" w:rsidRDefault="00CC6467" w:rsidP="00E0295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05FDA">
              <w:rPr>
                <w:b/>
                <w:sz w:val="24"/>
                <w:szCs w:val="24"/>
              </w:rPr>
              <w:t>две недели</w:t>
            </w:r>
            <w:r w:rsidR="00A376AE" w:rsidRPr="00E05FDA">
              <w:rPr>
                <w:b/>
                <w:sz w:val="24"/>
                <w:szCs w:val="24"/>
              </w:rPr>
              <w:t xml:space="preserve"> по 12 часов работать, с проживанием в городе Набережные Челны за счет предприятия, </w:t>
            </w:r>
            <w:r w:rsidRPr="00E05FDA">
              <w:rPr>
                <w:b/>
                <w:sz w:val="24"/>
                <w:szCs w:val="24"/>
              </w:rPr>
              <w:t xml:space="preserve">две недели </w:t>
            </w:r>
            <w:r w:rsidR="00A376AE" w:rsidRPr="00E05FDA">
              <w:rPr>
                <w:b/>
                <w:sz w:val="24"/>
                <w:szCs w:val="24"/>
              </w:rPr>
              <w:t xml:space="preserve"> отдыхать</w:t>
            </w:r>
            <w:r w:rsidRPr="00E05FDA">
              <w:rPr>
                <w:b/>
                <w:sz w:val="24"/>
                <w:szCs w:val="24"/>
              </w:rPr>
              <w:t xml:space="preserve"> – зарплата от 20 000, три недели работать, одну отдыхать</w:t>
            </w:r>
            <w:r w:rsidR="00394E03" w:rsidRPr="00E05FDA">
              <w:rPr>
                <w:b/>
                <w:sz w:val="24"/>
                <w:szCs w:val="24"/>
              </w:rPr>
              <w:t xml:space="preserve"> </w:t>
            </w:r>
            <w:r w:rsidRPr="00E05FDA">
              <w:rPr>
                <w:b/>
                <w:sz w:val="24"/>
                <w:szCs w:val="24"/>
              </w:rPr>
              <w:t>- зарплата от 30 000</w:t>
            </w:r>
            <w:r w:rsidR="00A376AE" w:rsidRPr="00E05FDA">
              <w:rPr>
                <w:b/>
                <w:sz w:val="24"/>
                <w:szCs w:val="24"/>
              </w:rPr>
              <w:t>;</w:t>
            </w:r>
          </w:p>
          <w:p w:rsidR="00171E7E" w:rsidRPr="00E05FDA" w:rsidRDefault="00CC6467" w:rsidP="00E02952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05FDA">
              <w:rPr>
                <w:b/>
                <w:sz w:val="24"/>
                <w:szCs w:val="24"/>
              </w:rPr>
              <w:t xml:space="preserve"> Проживание в гостинице</w:t>
            </w:r>
            <w:r w:rsidR="00394E03" w:rsidRPr="00E05FD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394E03" w:rsidRPr="00E05FDA">
              <w:rPr>
                <w:b/>
                <w:sz w:val="24"/>
                <w:szCs w:val="24"/>
              </w:rPr>
              <w:t>общежитиии</w:t>
            </w:r>
            <w:proofErr w:type="spellEnd"/>
            <w:r w:rsidR="00394E03" w:rsidRPr="00E05FDA">
              <w:rPr>
                <w:b/>
                <w:sz w:val="24"/>
                <w:szCs w:val="24"/>
              </w:rPr>
              <w:t>)</w:t>
            </w:r>
            <w:r w:rsidRPr="00E05FDA">
              <w:rPr>
                <w:b/>
                <w:sz w:val="24"/>
                <w:szCs w:val="24"/>
              </w:rPr>
              <w:t>, комната на 3-4 человека;</w:t>
            </w:r>
          </w:p>
          <w:p w:rsidR="00A376AE" w:rsidRPr="00E05FDA" w:rsidRDefault="00A376AE" w:rsidP="00020466">
            <w:pPr>
              <w:pStyle w:val="a7"/>
              <w:rPr>
                <w:sz w:val="24"/>
                <w:szCs w:val="24"/>
              </w:rPr>
            </w:pPr>
            <w:r w:rsidRPr="00E05FDA">
              <w:rPr>
                <w:sz w:val="24"/>
                <w:szCs w:val="24"/>
              </w:rPr>
              <w:t xml:space="preserve">Проезд от </w:t>
            </w:r>
            <w:r w:rsidR="00EA7C06" w:rsidRPr="00E05FDA">
              <w:rPr>
                <w:sz w:val="24"/>
                <w:szCs w:val="24"/>
              </w:rPr>
              <w:t xml:space="preserve"> </w:t>
            </w:r>
            <w:r w:rsidR="00CC6467" w:rsidRPr="00E05FDA">
              <w:rPr>
                <w:sz w:val="24"/>
                <w:szCs w:val="24"/>
              </w:rPr>
              <w:t xml:space="preserve">места проживания </w:t>
            </w:r>
            <w:r w:rsidR="00F84830" w:rsidRPr="00E05FDA">
              <w:rPr>
                <w:sz w:val="24"/>
                <w:szCs w:val="24"/>
              </w:rPr>
              <w:t xml:space="preserve"> </w:t>
            </w:r>
            <w:r w:rsidRPr="00E05FDA">
              <w:rPr>
                <w:sz w:val="24"/>
                <w:szCs w:val="24"/>
              </w:rPr>
              <w:t xml:space="preserve"> до</w:t>
            </w:r>
            <w:r w:rsidR="007C1C18" w:rsidRPr="00E05FDA">
              <w:rPr>
                <w:sz w:val="24"/>
                <w:szCs w:val="24"/>
              </w:rPr>
              <w:t xml:space="preserve"> </w:t>
            </w:r>
            <w:r w:rsidRPr="00E05FDA">
              <w:rPr>
                <w:sz w:val="24"/>
                <w:szCs w:val="24"/>
              </w:rPr>
              <w:t xml:space="preserve"> </w:t>
            </w:r>
            <w:proofErr w:type="spellStart"/>
            <w:r w:rsidR="00020466" w:rsidRPr="00E05FDA">
              <w:rPr>
                <w:sz w:val="24"/>
                <w:szCs w:val="24"/>
              </w:rPr>
              <w:t>г.</w:t>
            </w:r>
            <w:r w:rsidRPr="00E05FDA">
              <w:rPr>
                <w:sz w:val="24"/>
                <w:szCs w:val="24"/>
              </w:rPr>
              <w:t>Н.Челнов</w:t>
            </w:r>
            <w:proofErr w:type="spellEnd"/>
            <w:r w:rsidRPr="00E05FDA">
              <w:rPr>
                <w:sz w:val="24"/>
                <w:szCs w:val="24"/>
              </w:rPr>
              <w:t xml:space="preserve"> </w:t>
            </w:r>
            <w:r w:rsidR="00DB61F2" w:rsidRPr="00E05FDA">
              <w:rPr>
                <w:sz w:val="24"/>
                <w:szCs w:val="24"/>
              </w:rPr>
              <w:t xml:space="preserve"> </w:t>
            </w:r>
            <w:r w:rsidRPr="00E05FDA">
              <w:rPr>
                <w:sz w:val="24"/>
                <w:szCs w:val="24"/>
              </w:rPr>
              <w:t xml:space="preserve">и </w:t>
            </w:r>
            <w:r w:rsidR="00020466" w:rsidRPr="00E05FDA">
              <w:rPr>
                <w:sz w:val="24"/>
                <w:szCs w:val="24"/>
              </w:rPr>
              <w:t xml:space="preserve"> </w:t>
            </w:r>
            <w:r w:rsidRPr="00E05FDA">
              <w:rPr>
                <w:sz w:val="24"/>
                <w:szCs w:val="24"/>
              </w:rPr>
              <w:t xml:space="preserve">обратно </w:t>
            </w:r>
            <w:r w:rsidR="0088071B" w:rsidRPr="00E05FDA">
              <w:rPr>
                <w:sz w:val="24"/>
                <w:szCs w:val="24"/>
              </w:rPr>
              <w:t xml:space="preserve"> </w:t>
            </w:r>
            <w:r w:rsidRPr="00E05FDA">
              <w:rPr>
                <w:sz w:val="24"/>
                <w:szCs w:val="24"/>
              </w:rPr>
              <w:t xml:space="preserve">оплачивается </w:t>
            </w:r>
            <w:r w:rsidR="00F84830" w:rsidRPr="00E05FDA">
              <w:rPr>
                <w:sz w:val="24"/>
                <w:szCs w:val="24"/>
              </w:rPr>
              <w:t>п</w:t>
            </w:r>
            <w:r w:rsidRPr="00E05FDA">
              <w:rPr>
                <w:sz w:val="24"/>
                <w:szCs w:val="24"/>
              </w:rPr>
              <w:t>редприятием</w:t>
            </w:r>
            <w:r w:rsidR="00DB61F2" w:rsidRPr="00E05FDA">
              <w:rPr>
                <w:sz w:val="24"/>
                <w:szCs w:val="24"/>
              </w:rPr>
              <w:t>;</w:t>
            </w:r>
          </w:p>
          <w:p w:rsidR="008B484E" w:rsidRPr="00E05FDA" w:rsidRDefault="00600EB8" w:rsidP="00CC6467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E05FDA">
              <w:rPr>
                <w:b/>
                <w:sz w:val="24"/>
                <w:szCs w:val="24"/>
              </w:rPr>
              <w:t xml:space="preserve">    </w:t>
            </w:r>
            <w:r w:rsidR="004B741B" w:rsidRPr="00E05FDA">
              <w:rPr>
                <w:b/>
                <w:sz w:val="24"/>
                <w:szCs w:val="24"/>
              </w:rPr>
              <w:t>Т</w:t>
            </w:r>
            <w:r w:rsidR="008B484E" w:rsidRPr="00E05FDA">
              <w:rPr>
                <w:b/>
                <w:sz w:val="24"/>
                <w:szCs w:val="24"/>
              </w:rPr>
              <w:t>ребования к кандидатам:</w:t>
            </w:r>
          </w:p>
          <w:p w:rsidR="00DC7F69" w:rsidRPr="00E05FDA" w:rsidRDefault="008B484E" w:rsidP="008B484E">
            <w:pPr>
              <w:pStyle w:val="a7"/>
              <w:rPr>
                <w:sz w:val="24"/>
                <w:szCs w:val="24"/>
              </w:rPr>
            </w:pPr>
            <w:r w:rsidRPr="00E05FDA">
              <w:rPr>
                <w:sz w:val="24"/>
                <w:szCs w:val="24"/>
              </w:rPr>
              <w:t>-мужчины, женщины  пригодные по медицинским показателям</w:t>
            </w:r>
            <w:r w:rsidR="00DC7F69" w:rsidRPr="00E05FDA">
              <w:rPr>
                <w:sz w:val="24"/>
                <w:szCs w:val="24"/>
              </w:rPr>
              <w:t xml:space="preserve"> для работы в охране;</w:t>
            </w:r>
          </w:p>
          <w:p w:rsidR="009E7C88" w:rsidRPr="00E05FDA" w:rsidRDefault="00C618EA" w:rsidP="00C618EA">
            <w:pPr>
              <w:pStyle w:val="a7"/>
              <w:jc w:val="both"/>
              <w:rPr>
                <w:sz w:val="24"/>
                <w:szCs w:val="24"/>
              </w:rPr>
            </w:pPr>
            <w:r w:rsidRPr="00E05FDA">
              <w:rPr>
                <w:sz w:val="24"/>
                <w:szCs w:val="24"/>
              </w:rPr>
              <w:t xml:space="preserve"> Кандидаты на трудоустройство должны пройти: собеседование; </w:t>
            </w:r>
            <w:r w:rsidR="00171E7E" w:rsidRPr="00E05FDA">
              <w:rPr>
                <w:sz w:val="24"/>
                <w:szCs w:val="24"/>
              </w:rPr>
              <w:t>в течени</w:t>
            </w:r>
            <w:proofErr w:type="gramStart"/>
            <w:r w:rsidR="00171E7E" w:rsidRPr="00E05FDA">
              <w:rPr>
                <w:sz w:val="24"/>
                <w:szCs w:val="24"/>
              </w:rPr>
              <w:t>и</w:t>
            </w:r>
            <w:proofErr w:type="gramEnd"/>
            <w:r w:rsidR="00171E7E" w:rsidRPr="00E05FDA">
              <w:rPr>
                <w:sz w:val="24"/>
                <w:szCs w:val="24"/>
              </w:rPr>
              <w:t xml:space="preserve"> </w:t>
            </w:r>
            <w:r w:rsidR="00275F74" w:rsidRPr="00E05FDA">
              <w:rPr>
                <w:sz w:val="24"/>
                <w:szCs w:val="24"/>
              </w:rPr>
              <w:t>нескольких часов ознакомиться с работой предприятия (спецификой работы дежурного караула)</w:t>
            </w:r>
            <w:r w:rsidRPr="00E05FDA">
              <w:rPr>
                <w:sz w:val="24"/>
                <w:szCs w:val="24"/>
              </w:rPr>
              <w:t xml:space="preserve">, </w:t>
            </w:r>
            <w:r w:rsidR="00333D90" w:rsidRPr="00E05FDA">
              <w:rPr>
                <w:sz w:val="24"/>
                <w:szCs w:val="24"/>
              </w:rPr>
              <w:t xml:space="preserve">после чего </w:t>
            </w:r>
            <w:r w:rsidRPr="00E05FDA">
              <w:rPr>
                <w:sz w:val="24"/>
                <w:szCs w:val="24"/>
              </w:rPr>
              <w:t>по направлению отдела кадров Предприятия пройти мед.</w:t>
            </w:r>
            <w:r w:rsidR="00171E7E" w:rsidRPr="00E05FDA">
              <w:rPr>
                <w:sz w:val="24"/>
                <w:szCs w:val="24"/>
              </w:rPr>
              <w:t xml:space="preserve"> </w:t>
            </w:r>
            <w:r w:rsidRPr="00E05FDA">
              <w:rPr>
                <w:sz w:val="24"/>
                <w:szCs w:val="24"/>
              </w:rPr>
              <w:t>освидетельствование  (по месту жительства).</w:t>
            </w:r>
            <w:r w:rsidR="00275F74" w:rsidRPr="00E05FDA">
              <w:rPr>
                <w:sz w:val="24"/>
                <w:szCs w:val="24"/>
              </w:rPr>
              <w:t xml:space="preserve"> Потраченные на первую  </w:t>
            </w:r>
            <w:proofErr w:type="spellStart"/>
            <w:r w:rsidR="00275F74" w:rsidRPr="00E05FDA">
              <w:rPr>
                <w:sz w:val="24"/>
                <w:szCs w:val="24"/>
              </w:rPr>
              <w:t>мед</w:t>
            </w:r>
            <w:proofErr w:type="gramStart"/>
            <w:r w:rsidR="00275F74" w:rsidRPr="00E05FDA">
              <w:rPr>
                <w:sz w:val="24"/>
                <w:szCs w:val="24"/>
              </w:rPr>
              <w:t>.к</w:t>
            </w:r>
            <w:proofErr w:type="gramEnd"/>
            <w:r w:rsidR="00275F74" w:rsidRPr="00E05FDA">
              <w:rPr>
                <w:sz w:val="24"/>
                <w:szCs w:val="24"/>
              </w:rPr>
              <w:t>омиссию</w:t>
            </w:r>
            <w:proofErr w:type="spellEnd"/>
            <w:r w:rsidR="00275F74" w:rsidRPr="00E05FDA">
              <w:rPr>
                <w:sz w:val="24"/>
                <w:szCs w:val="24"/>
              </w:rPr>
              <w:t xml:space="preserve"> деньги возвращаются по окончании испытательного срока, все последующие </w:t>
            </w:r>
            <w:proofErr w:type="spellStart"/>
            <w:r w:rsidR="00275F74" w:rsidRPr="00E05FDA">
              <w:rPr>
                <w:sz w:val="24"/>
                <w:szCs w:val="24"/>
              </w:rPr>
              <w:t>мед.комиссии</w:t>
            </w:r>
            <w:proofErr w:type="spellEnd"/>
            <w:r w:rsidR="00275F74" w:rsidRPr="00E05FDA">
              <w:rPr>
                <w:sz w:val="24"/>
                <w:szCs w:val="24"/>
              </w:rPr>
              <w:t xml:space="preserve"> за счет предприятия.</w:t>
            </w:r>
          </w:p>
          <w:p w:rsidR="00C618EA" w:rsidRPr="00E05FDA" w:rsidRDefault="009E7C88" w:rsidP="00C618EA">
            <w:pPr>
              <w:pStyle w:val="a7"/>
              <w:jc w:val="both"/>
              <w:rPr>
                <w:sz w:val="24"/>
                <w:szCs w:val="24"/>
              </w:rPr>
            </w:pPr>
            <w:r w:rsidRPr="00E05FDA">
              <w:rPr>
                <w:sz w:val="24"/>
                <w:szCs w:val="24"/>
              </w:rPr>
              <w:t>П</w:t>
            </w:r>
            <w:r w:rsidR="00C618EA" w:rsidRPr="00E05FDA">
              <w:rPr>
                <w:sz w:val="24"/>
                <w:szCs w:val="24"/>
              </w:rPr>
              <w:t xml:space="preserve">ри отсутствии  противопоказаний </w:t>
            </w:r>
            <w:r w:rsidRPr="00E05FDA">
              <w:rPr>
                <w:sz w:val="24"/>
                <w:szCs w:val="24"/>
              </w:rPr>
              <w:t xml:space="preserve">кандидат </w:t>
            </w:r>
            <w:r w:rsidR="00C618EA" w:rsidRPr="00E05FDA">
              <w:rPr>
                <w:sz w:val="24"/>
                <w:szCs w:val="24"/>
              </w:rPr>
              <w:t>оформля</w:t>
            </w:r>
            <w:r w:rsidRPr="00E05FDA">
              <w:rPr>
                <w:sz w:val="24"/>
                <w:szCs w:val="24"/>
              </w:rPr>
              <w:t xml:space="preserve">ется </w:t>
            </w:r>
            <w:r w:rsidR="00C618EA" w:rsidRPr="00E05FDA">
              <w:rPr>
                <w:sz w:val="24"/>
                <w:szCs w:val="24"/>
              </w:rPr>
              <w:t xml:space="preserve"> на работу</w:t>
            </w:r>
            <w:r w:rsidRPr="00E05FDA">
              <w:rPr>
                <w:sz w:val="24"/>
                <w:szCs w:val="24"/>
              </w:rPr>
              <w:t xml:space="preserve"> в соответствии с ТК РФ.</w:t>
            </w:r>
            <w:r w:rsidR="00C618EA" w:rsidRPr="00E05FDA">
              <w:rPr>
                <w:sz w:val="24"/>
                <w:szCs w:val="24"/>
              </w:rPr>
              <w:t xml:space="preserve"> </w:t>
            </w:r>
          </w:p>
          <w:p w:rsidR="00827483" w:rsidRPr="00E05FDA" w:rsidRDefault="003B6DE1" w:rsidP="00020466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05FDA">
              <w:rPr>
                <w:b/>
                <w:sz w:val="24"/>
                <w:szCs w:val="24"/>
              </w:rPr>
              <w:t>Государственное охранное Предприятие гарантирует постоянную работу и своевременно выплачиваемую заработную     плату:</w:t>
            </w:r>
          </w:p>
          <w:p w:rsidR="003B6DE1" w:rsidRPr="00E05FDA" w:rsidRDefault="00DB61F2" w:rsidP="00171E7E">
            <w:pPr>
              <w:pStyle w:val="a7"/>
              <w:jc w:val="both"/>
              <w:rPr>
                <w:sz w:val="24"/>
                <w:szCs w:val="24"/>
              </w:rPr>
            </w:pPr>
            <w:r w:rsidRPr="00E05FDA">
              <w:rPr>
                <w:sz w:val="24"/>
                <w:szCs w:val="24"/>
              </w:rPr>
              <w:t xml:space="preserve">       </w:t>
            </w:r>
            <w:r w:rsidR="003B6DE1" w:rsidRPr="00E05FDA">
              <w:rPr>
                <w:sz w:val="24"/>
                <w:szCs w:val="24"/>
              </w:rPr>
              <w:t xml:space="preserve">За счет средств </w:t>
            </w:r>
            <w:r w:rsidR="003158F9" w:rsidRPr="00E05FDA">
              <w:rPr>
                <w:sz w:val="24"/>
                <w:szCs w:val="24"/>
              </w:rPr>
              <w:t>Управления</w:t>
            </w:r>
            <w:r w:rsidR="003B6DE1" w:rsidRPr="00E05FDA">
              <w:rPr>
                <w:sz w:val="24"/>
                <w:szCs w:val="24"/>
              </w:rPr>
              <w:t xml:space="preserve"> работники охраны проходят обучение, обеспечиваются форменной одеждой, обувью согласно срокам носки,</w:t>
            </w:r>
            <w:r w:rsidR="00D57065" w:rsidRPr="00E05FDA">
              <w:rPr>
                <w:sz w:val="24"/>
                <w:szCs w:val="24"/>
              </w:rPr>
              <w:t xml:space="preserve"> </w:t>
            </w:r>
            <w:r w:rsidR="003B6DE1" w:rsidRPr="00E05FDA">
              <w:rPr>
                <w:sz w:val="24"/>
                <w:szCs w:val="24"/>
              </w:rPr>
              <w:t>проходят ежегодную медицинскую комиссию</w:t>
            </w:r>
            <w:r w:rsidR="00275F74" w:rsidRPr="00E05FDA">
              <w:rPr>
                <w:sz w:val="24"/>
                <w:szCs w:val="24"/>
              </w:rPr>
              <w:t>,</w:t>
            </w:r>
            <w:r w:rsidR="00600EB8" w:rsidRPr="00E05FDA">
              <w:rPr>
                <w:sz w:val="24"/>
                <w:szCs w:val="24"/>
              </w:rPr>
              <w:t xml:space="preserve"> </w:t>
            </w:r>
            <w:r w:rsidR="00CC6467" w:rsidRPr="00E05FDA">
              <w:rPr>
                <w:sz w:val="24"/>
                <w:szCs w:val="24"/>
              </w:rPr>
              <w:t>оплачиваются</w:t>
            </w:r>
            <w:r w:rsidR="00275F74" w:rsidRPr="00E05FDA">
              <w:rPr>
                <w:sz w:val="24"/>
                <w:szCs w:val="24"/>
              </w:rPr>
              <w:t xml:space="preserve"> затраты на </w:t>
            </w:r>
            <w:r w:rsidR="003B6DE1" w:rsidRPr="00E05FDA">
              <w:rPr>
                <w:sz w:val="24"/>
                <w:szCs w:val="24"/>
              </w:rPr>
              <w:t xml:space="preserve"> путевки  в санатори</w:t>
            </w:r>
            <w:r w:rsidR="00171E7E" w:rsidRPr="00E05FDA">
              <w:rPr>
                <w:sz w:val="24"/>
                <w:szCs w:val="24"/>
              </w:rPr>
              <w:t>и</w:t>
            </w:r>
            <w:r w:rsidR="00275F74" w:rsidRPr="00E05FDA">
              <w:rPr>
                <w:sz w:val="24"/>
                <w:szCs w:val="24"/>
              </w:rPr>
              <w:t xml:space="preserve"> (</w:t>
            </w:r>
            <w:r w:rsidR="00171E7E" w:rsidRPr="00E05FDA">
              <w:rPr>
                <w:sz w:val="24"/>
                <w:szCs w:val="24"/>
              </w:rPr>
              <w:t xml:space="preserve">для работников </w:t>
            </w:r>
            <w:r w:rsidR="00CC6467" w:rsidRPr="00E05FDA">
              <w:rPr>
                <w:sz w:val="24"/>
                <w:szCs w:val="24"/>
              </w:rPr>
              <w:t>предприятия 50% -оплачивает предприятие, 10% -профсоюз).</w:t>
            </w:r>
          </w:p>
          <w:p w:rsidR="00F22EB9" w:rsidRPr="00E05FDA" w:rsidRDefault="00D57065" w:rsidP="008F2F5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05FDA">
              <w:rPr>
                <w:sz w:val="24"/>
                <w:szCs w:val="24"/>
              </w:rPr>
              <w:t xml:space="preserve">     </w:t>
            </w:r>
            <w:r w:rsidR="003B6DE1" w:rsidRPr="00E05FDA">
              <w:rPr>
                <w:i/>
                <w:sz w:val="24"/>
                <w:szCs w:val="24"/>
              </w:rPr>
              <w:t>Работа в государственном охранном предприятии - это стабильность,</w:t>
            </w:r>
            <w:r w:rsidRPr="00E05FDA">
              <w:rPr>
                <w:i/>
                <w:sz w:val="24"/>
                <w:szCs w:val="24"/>
              </w:rPr>
              <w:t xml:space="preserve"> </w:t>
            </w:r>
            <w:r w:rsidR="003B6DE1" w:rsidRPr="00E05FDA">
              <w:rPr>
                <w:i/>
                <w:sz w:val="24"/>
                <w:szCs w:val="24"/>
              </w:rPr>
              <w:t>уверенность в том, что будешь востребован и материально обеспечен,</w:t>
            </w:r>
            <w:r w:rsidRPr="00E05FDA">
              <w:rPr>
                <w:i/>
                <w:sz w:val="24"/>
                <w:szCs w:val="24"/>
              </w:rPr>
              <w:t xml:space="preserve"> </w:t>
            </w:r>
            <w:r w:rsidR="003B6DE1" w:rsidRPr="00E05FDA">
              <w:rPr>
                <w:i/>
                <w:sz w:val="24"/>
                <w:szCs w:val="24"/>
              </w:rPr>
              <w:t>удобный график позволяет иметь много свободного времени</w:t>
            </w:r>
            <w:r w:rsidR="008F2F5A" w:rsidRPr="00E05FDA">
              <w:rPr>
                <w:i/>
                <w:sz w:val="24"/>
                <w:szCs w:val="24"/>
              </w:rPr>
              <w:t>, для ведения домашнего хозяйства, дает возможность заняться другим видом деятельности по месту жительства</w:t>
            </w:r>
            <w:r w:rsidR="003B6DE1" w:rsidRPr="00E05FDA">
              <w:rPr>
                <w:i/>
                <w:sz w:val="24"/>
                <w:szCs w:val="24"/>
              </w:rPr>
              <w:t>.</w:t>
            </w:r>
          </w:p>
          <w:p w:rsidR="004B741B" w:rsidRPr="00E05FDA" w:rsidRDefault="004B741B" w:rsidP="008F2F5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E05FDA">
              <w:rPr>
                <w:b/>
                <w:i/>
                <w:sz w:val="24"/>
                <w:szCs w:val="24"/>
              </w:rPr>
              <w:t xml:space="preserve">адрес: </w:t>
            </w:r>
            <w:proofErr w:type="spellStart"/>
            <w:r w:rsidRPr="00E05FDA">
              <w:rPr>
                <w:b/>
                <w:i/>
                <w:sz w:val="24"/>
                <w:szCs w:val="24"/>
              </w:rPr>
              <w:t>Г.Набережные</w:t>
            </w:r>
            <w:proofErr w:type="spellEnd"/>
            <w:r w:rsidRPr="00E05FDA">
              <w:rPr>
                <w:b/>
                <w:i/>
                <w:sz w:val="24"/>
                <w:szCs w:val="24"/>
              </w:rPr>
              <w:t xml:space="preserve"> Челны, </w:t>
            </w:r>
            <w:proofErr w:type="gramStart"/>
            <w:r w:rsidRPr="00E05FDA">
              <w:rPr>
                <w:b/>
                <w:i/>
                <w:sz w:val="24"/>
                <w:szCs w:val="24"/>
              </w:rPr>
              <w:t>Производственный</w:t>
            </w:r>
            <w:proofErr w:type="gramEnd"/>
            <w:r w:rsidRPr="00E05FDA">
              <w:rPr>
                <w:b/>
                <w:i/>
                <w:sz w:val="24"/>
                <w:szCs w:val="24"/>
              </w:rPr>
              <w:t xml:space="preserve">  проезд-61, каб.19;</w:t>
            </w:r>
          </w:p>
          <w:p w:rsidR="00751253" w:rsidRPr="00E05FDA" w:rsidRDefault="00020466" w:rsidP="004956E0">
            <w:pPr>
              <w:pStyle w:val="a7"/>
              <w:jc w:val="center"/>
              <w:rPr>
                <w:b/>
                <w:i/>
                <w:sz w:val="24"/>
                <w:szCs w:val="24"/>
              </w:rPr>
            </w:pPr>
            <w:r w:rsidRPr="00E05FDA">
              <w:rPr>
                <w:b/>
                <w:i/>
                <w:sz w:val="24"/>
                <w:szCs w:val="24"/>
              </w:rPr>
              <w:t>телефоны для справок:</w:t>
            </w:r>
            <w:r w:rsidR="00914979" w:rsidRPr="00E05FDA">
              <w:rPr>
                <w:b/>
                <w:i/>
                <w:sz w:val="24"/>
                <w:szCs w:val="24"/>
              </w:rPr>
              <w:t xml:space="preserve"> </w:t>
            </w:r>
            <w:r w:rsidR="008F2F5A" w:rsidRPr="00E05FDA">
              <w:rPr>
                <w:b/>
                <w:i/>
                <w:sz w:val="24"/>
                <w:szCs w:val="24"/>
              </w:rPr>
              <w:t xml:space="preserve">  </w:t>
            </w:r>
            <w:r w:rsidRPr="00E05FDA">
              <w:rPr>
                <w:b/>
                <w:i/>
                <w:sz w:val="24"/>
                <w:szCs w:val="24"/>
              </w:rPr>
              <w:t xml:space="preserve">  8(8552) 37-22-25;      8-917-916-67-40;      89274816403                                                                               </w:t>
            </w:r>
            <w:r w:rsidR="008F2F5A" w:rsidRPr="00E05FDA">
              <w:rPr>
                <w:b/>
                <w:i/>
                <w:sz w:val="24"/>
                <w:szCs w:val="24"/>
              </w:rPr>
              <w:t xml:space="preserve">   </w:t>
            </w:r>
          </w:p>
          <w:p w:rsidR="004B741B" w:rsidRDefault="004B741B" w:rsidP="003C178B">
            <w:pPr>
              <w:pStyle w:val="a7"/>
              <w:jc w:val="center"/>
              <w:rPr>
                <w:b/>
                <w:i/>
                <w:sz w:val="36"/>
                <w:szCs w:val="36"/>
              </w:rPr>
            </w:pPr>
          </w:p>
          <w:p w:rsidR="00394E03" w:rsidRPr="00281C8E" w:rsidRDefault="003C178B" w:rsidP="00394E03">
            <w:pPr>
              <w:pStyle w:val="a7"/>
              <w:rPr>
                <w:sz w:val="32"/>
                <w:szCs w:val="32"/>
              </w:rPr>
            </w:pPr>
            <w:r w:rsidRPr="00281C8E">
              <w:rPr>
                <w:sz w:val="32"/>
                <w:szCs w:val="32"/>
              </w:rPr>
              <w:t>-</w:t>
            </w:r>
            <w:r w:rsidR="00394E03" w:rsidRPr="00281C8E">
              <w:rPr>
                <w:sz w:val="32"/>
                <w:szCs w:val="32"/>
              </w:rPr>
              <w:t xml:space="preserve"> </w:t>
            </w:r>
          </w:p>
          <w:p w:rsidR="004956E0" w:rsidRPr="00245BDD" w:rsidRDefault="004956E0" w:rsidP="00394E03">
            <w:pPr>
              <w:pStyle w:val="a7"/>
              <w:rPr>
                <w:sz w:val="28"/>
                <w:szCs w:val="28"/>
              </w:rPr>
            </w:pPr>
          </w:p>
        </w:tc>
      </w:tr>
    </w:tbl>
    <w:p w:rsidR="00050731" w:rsidRDefault="00183E13" w:rsidP="00C13CC1"/>
    <w:sectPr w:rsidR="00050731" w:rsidSect="003158F9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13" w:rsidRDefault="00183E13" w:rsidP="000D4A09">
      <w:pPr>
        <w:spacing w:after="0" w:line="240" w:lineRule="auto"/>
      </w:pPr>
      <w:r>
        <w:separator/>
      </w:r>
    </w:p>
  </w:endnote>
  <w:endnote w:type="continuationSeparator" w:id="0">
    <w:p w:rsidR="00183E13" w:rsidRDefault="00183E13" w:rsidP="000D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13" w:rsidRDefault="00183E13" w:rsidP="000D4A09">
      <w:pPr>
        <w:spacing w:after="0" w:line="240" w:lineRule="auto"/>
      </w:pPr>
      <w:r>
        <w:separator/>
      </w:r>
    </w:p>
  </w:footnote>
  <w:footnote w:type="continuationSeparator" w:id="0">
    <w:p w:rsidR="00183E13" w:rsidRDefault="00183E13" w:rsidP="000D4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09"/>
    <w:rsid w:val="00020466"/>
    <w:rsid w:val="00021361"/>
    <w:rsid w:val="00040476"/>
    <w:rsid w:val="00046F66"/>
    <w:rsid w:val="000735B7"/>
    <w:rsid w:val="00082002"/>
    <w:rsid w:val="000A1F79"/>
    <w:rsid w:val="000A37A7"/>
    <w:rsid w:val="000B24C3"/>
    <w:rsid w:val="000B4401"/>
    <w:rsid w:val="000D1CA6"/>
    <w:rsid w:val="000D389B"/>
    <w:rsid w:val="000D4A09"/>
    <w:rsid w:val="000E2E8B"/>
    <w:rsid w:val="000E47C8"/>
    <w:rsid w:val="000E6696"/>
    <w:rsid w:val="000E66E8"/>
    <w:rsid w:val="00104233"/>
    <w:rsid w:val="00114CEE"/>
    <w:rsid w:val="00121064"/>
    <w:rsid w:val="00123EDA"/>
    <w:rsid w:val="00135F37"/>
    <w:rsid w:val="0014583B"/>
    <w:rsid w:val="001476D4"/>
    <w:rsid w:val="00171E7E"/>
    <w:rsid w:val="0017721B"/>
    <w:rsid w:val="00177FF2"/>
    <w:rsid w:val="00183E13"/>
    <w:rsid w:val="0018773C"/>
    <w:rsid w:val="00190AC0"/>
    <w:rsid w:val="00191DFF"/>
    <w:rsid w:val="001C39C1"/>
    <w:rsid w:val="001C4C77"/>
    <w:rsid w:val="001D0052"/>
    <w:rsid w:val="001E2537"/>
    <w:rsid w:val="001F24DE"/>
    <w:rsid w:val="001F3B46"/>
    <w:rsid w:val="001F50BE"/>
    <w:rsid w:val="001F6187"/>
    <w:rsid w:val="0020415D"/>
    <w:rsid w:val="002233AD"/>
    <w:rsid w:val="0022577D"/>
    <w:rsid w:val="00240981"/>
    <w:rsid w:val="00245BDD"/>
    <w:rsid w:val="00254224"/>
    <w:rsid w:val="00271866"/>
    <w:rsid w:val="00272427"/>
    <w:rsid w:val="0027376A"/>
    <w:rsid w:val="00275F74"/>
    <w:rsid w:val="00281C8E"/>
    <w:rsid w:val="00294643"/>
    <w:rsid w:val="00294DF8"/>
    <w:rsid w:val="002978C4"/>
    <w:rsid w:val="002A0414"/>
    <w:rsid w:val="002A5DF2"/>
    <w:rsid w:val="002C7A1F"/>
    <w:rsid w:val="002E108F"/>
    <w:rsid w:val="002E3A56"/>
    <w:rsid w:val="002E668E"/>
    <w:rsid w:val="002E6E96"/>
    <w:rsid w:val="002E7C19"/>
    <w:rsid w:val="00305C31"/>
    <w:rsid w:val="00312400"/>
    <w:rsid w:val="00312B99"/>
    <w:rsid w:val="003158F9"/>
    <w:rsid w:val="00321DEF"/>
    <w:rsid w:val="003229BB"/>
    <w:rsid w:val="00324486"/>
    <w:rsid w:val="00330DA4"/>
    <w:rsid w:val="003316EC"/>
    <w:rsid w:val="00333D90"/>
    <w:rsid w:val="00334B47"/>
    <w:rsid w:val="00336118"/>
    <w:rsid w:val="00354AF2"/>
    <w:rsid w:val="00357046"/>
    <w:rsid w:val="00360B88"/>
    <w:rsid w:val="00394E03"/>
    <w:rsid w:val="0039675E"/>
    <w:rsid w:val="003A7964"/>
    <w:rsid w:val="003B6DE1"/>
    <w:rsid w:val="003B751E"/>
    <w:rsid w:val="003C178B"/>
    <w:rsid w:val="003C3050"/>
    <w:rsid w:val="003D5CCC"/>
    <w:rsid w:val="003E1011"/>
    <w:rsid w:val="003E1E39"/>
    <w:rsid w:val="003F23F8"/>
    <w:rsid w:val="003F5520"/>
    <w:rsid w:val="004107C5"/>
    <w:rsid w:val="00416A8B"/>
    <w:rsid w:val="00424E65"/>
    <w:rsid w:val="00430C99"/>
    <w:rsid w:val="004343C1"/>
    <w:rsid w:val="00442BC5"/>
    <w:rsid w:val="00462721"/>
    <w:rsid w:val="00464D82"/>
    <w:rsid w:val="00493537"/>
    <w:rsid w:val="004956E0"/>
    <w:rsid w:val="00495ACB"/>
    <w:rsid w:val="004A5822"/>
    <w:rsid w:val="004A7A80"/>
    <w:rsid w:val="004B2612"/>
    <w:rsid w:val="004B741B"/>
    <w:rsid w:val="004D0A86"/>
    <w:rsid w:val="004E68C3"/>
    <w:rsid w:val="004F65F5"/>
    <w:rsid w:val="00503E98"/>
    <w:rsid w:val="005131D9"/>
    <w:rsid w:val="00515523"/>
    <w:rsid w:val="00527203"/>
    <w:rsid w:val="005423F3"/>
    <w:rsid w:val="00542CF8"/>
    <w:rsid w:val="00551D36"/>
    <w:rsid w:val="00561FD5"/>
    <w:rsid w:val="00586A6B"/>
    <w:rsid w:val="00595101"/>
    <w:rsid w:val="005A1380"/>
    <w:rsid w:val="005B0EAF"/>
    <w:rsid w:val="005B1481"/>
    <w:rsid w:val="005C6D92"/>
    <w:rsid w:val="005E48D4"/>
    <w:rsid w:val="005E54A4"/>
    <w:rsid w:val="005F1228"/>
    <w:rsid w:val="005F3916"/>
    <w:rsid w:val="00600EB8"/>
    <w:rsid w:val="00604AFC"/>
    <w:rsid w:val="00612BC9"/>
    <w:rsid w:val="006132F3"/>
    <w:rsid w:val="00613DB2"/>
    <w:rsid w:val="00633FAC"/>
    <w:rsid w:val="0064490A"/>
    <w:rsid w:val="006451C2"/>
    <w:rsid w:val="00645C83"/>
    <w:rsid w:val="00654167"/>
    <w:rsid w:val="00661950"/>
    <w:rsid w:val="00662455"/>
    <w:rsid w:val="006664C2"/>
    <w:rsid w:val="006669CA"/>
    <w:rsid w:val="006807C8"/>
    <w:rsid w:val="00681E7D"/>
    <w:rsid w:val="00691614"/>
    <w:rsid w:val="00694CFC"/>
    <w:rsid w:val="00697C69"/>
    <w:rsid w:val="006B0156"/>
    <w:rsid w:val="006B6D33"/>
    <w:rsid w:val="006E46AA"/>
    <w:rsid w:val="006E5156"/>
    <w:rsid w:val="00705D8D"/>
    <w:rsid w:val="00723F32"/>
    <w:rsid w:val="00751253"/>
    <w:rsid w:val="00760AAF"/>
    <w:rsid w:val="00764CD4"/>
    <w:rsid w:val="00773216"/>
    <w:rsid w:val="00773B14"/>
    <w:rsid w:val="00782690"/>
    <w:rsid w:val="007848E8"/>
    <w:rsid w:val="00792783"/>
    <w:rsid w:val="00793E5A"/>
    <w:rsid w:val="007B6111"/>
    <w:rsid w:val="007C1C18"/>
    <w:rsid w:val="007C7C32"/>
    <w:rsid w:val="007D57AC"/>
    <w:rsid w:val="007E7F2F"/>
    <w:rsid w:val="00810611"/>
    <w:rsid w:val="00827483"/>
    <w:rsid w:val="00827660"/>
    <w:rsid w:val="00852D42"/>
    <w:rsid w:val="00855F54"/>
    <w:rsid w:val="00861E87"/>
    <w:rsid w:val="008634CE"/>
    <w:rsid w:val="0088071B"/>
    <w:rsid w:val="00887C36"/>
    <w:rsid w:val="0089130D"/>
    <w:rsid w:val="008B484E"/>
    <w:rsid w:val="008C2ECB"/>
    <w:rsid w:val="008C42F8"/>
    <w:rsid w:val="008D1676"/>
    <w:rsid w:val="008D2F8D"/>
    <w:rsid w:val="008E1B90"/>
    <w:rsid w:val="008F2F5A"/>
    <w:rsid w:val="008F5DB0"/>
    <w:rsid w:val="00904D79"/>
    <w:rsid w:val="009071F0"/>
    <w:rsid w:val="00914979"/>
    <w:rsid w:val="00922EF7"/>
    <w:rsid w:val="009253C3"/>
    <w:rsid w:val="00933268"/>
    <w:rsid w:val="009342CE"/>
    <w:rsid w:val="00936BC0"/>
    <w:rsid w:val="009527C2"/>
    <w:rsid w:val="00952CCB"/>
    <w:rsid w:val="00955CE1"/>
    <w:rsid w:val="0096621A"/>
    <w:rsid w:val="00971780"/>
    <w:rsid w:val="00976918"/>
    <w:rsid w:val="00995B90"/>
    <w:rsid w:val="009A568D"/>
    <w:rsid w:val="009E7C88"/>
    <w:rsid w:val="009F350E"/>
    <w:rsid w:val="00A03E5B"/>
    <w:rsid w:val="00A13E1A"/>
    <w:rsid w:val="00A25F93"/>
    <w:rsid w:val="00A27A86"/>
    <w:rsid w:val="00A376AE"/>
    <w:rsid w:val="00A42CDB"/>
    <w:rsid w:val="00A476AE"/>
    <w:rsid w:val="00A50F90"/>
    <w:rsid w:val="00A548C0"/>
    <w:rsid w:val="00A70111"/>
    <w:rsid w:val="00A85174"/>
    <w:rsid w:val="00AA1DB0"/>
    <w:rsid w:val="00AA32E9"/>
    <w:rsid w:val="00AA6098"/>
    <w:rsid w:val="00AB1572"/>
    <w:rsid w:val="00AC6BA2"/>
    <w:rsid w:val="00AD0EBE"/>
    <w:rsid w:val="00AD3CCD"/>
    <w:rsid w:val="00AD3D0C"/>
    <w:rsid w:val="00AD5F50"/>
    <w:rsid w:val="00AE4BD3"/>
    <w:rsid w:val="00AF578E"/>
    <w:rsid w:val="00AF6E79"/>
    <w:rsid w:val="00B14482"/>
    <w:rsid w:val="00B17FFD"/>
    <w:rsid w:val="00B211D9"/>
    <w:rsid w:val="00B32E7C"/>
    <w:rsid w:val="00B340D2"/>
    <w:rsid w:val="00B36186"/>
    <w:rsid w:val="00B36CD2"/>
    <w:rsid w:val="00B3740C"/>
    <w:rsid w:val="00B37C95"/>
    <w:rsid w:val="00B500FF"/>
    <w:rsid w:val="00B55505"/>
    <w:rsid w:val="00B55F04"/>
    <w:rsid w:val="00B66212"/>
    <w:rsid w:val="00B753AD"/>
    <w:rsid w:val="00B846C3"/>
    <w:rsid w:val="00BA439C"/>
    <w:rsid w:val="00BA75B4"/>
    <w:rsid w:val="00BB0346"/>
    <w:rsid w:val="00BB73B6"/>
    <w:rsid w:val="00BC1D8D"/>
    <w:rsid w:val="00BD0A26"/>
    <w:rsid w:val="00BE2273"/>
    <w:rsid w:val="00C04435"/>
    <w:rsid w:val="00C05695"/>
    <w:rsid w:val="00C13CC1"/>
    <w:rsid w:val="00C14721"/>
    <w:rsid w:val="00C47008"/>
    <w:rsid w:val="00C618EA"/>
    <w:rsid w:val="00C7044F"/>
    <w:rsid w:val="00C847DF"/>
    <w:rsid w:val="00C85B19"/>
    <w:rsid w:val="00CB43FC"/>
    <w:rsid w:val="00CC6467"/>
    <w:rsid w:val="00CE0D47"/>
    <w:rsid w:val="00CE5F83"/>
    <w:rsid w:val="00CF1710"/>
    <w:rsid w:val="00D02D68"/>
    <w:rsid w:val="00D04256"/>
    <w:rsid w:val="00D0453E"/>
    <w:rsid w:val="00D15173"/>
    <w:rsid w:val="00D168E1"/>
    <w:rsid w:val="00D22B4C"/>
    <w:rsid w:val="00D2607A"/>
    <w:rsid w:val="00D36F0E"/>
    <w:rsid w:val="00D4414F"/>
    <w:rsid w:val="00D45099"/>
    <w:rsid w:val="00D57065"/>
    <w:rsid w:val="00D87755"/>
    <w:rsid w:val="00D94AC0"/>
    <w:rsid w:val="00D962BE"/>
    <w:rsid w:val="00DA56BA"/>
    <w:rsid w:val="00DB369D"/>
    <w:rsid w:val="00DB4E7E"/>
    <w:rsid w:val="00DB61F2"/>
    <w:rsid w:val="00DC40D6"/>
    <w:rsid w:val="00DC7F69"/>
    <w:rsid w:val="00DD1366"/>
    <w:rsid w:val="00DF012B"/>
    <w:rsid w:val="00E02952"/>
    <w:rsid w:val="00E05FDA"/>
    <w:rsid w:val="00E20BC2"/>
    <w:rsid w:val="00E3393A"/>
    <w:rsid w:val="00E42944"/>
    <w:rsid w:val="00E53136"/>
    <w:rsid w:val="00E62321"/>
    <w:rsid w:val="00E72FC2"/>
    <w:rsid w:val="00E823DF"/>
    <w:rsid w:val="00EA2D0E"/>
    <w:rsid w:val="00EA7C06"/>
    <w:rsid w:val="00EB190F"/>
    <w:rsid w:val="00EB62E3"/>
    <w:rsid w:val="00EC34FA"/>
    <w:rsid w:val="00EC3B81"/>
    <w:rsid w:val="00ED0FC2"/>
    <w:rsid w:val="00F22EB9"/>
    <w:rsid w:val="00F25D9E"/>
    <w:rsid w:val="00F30014"/>
    <w:rsid w:val="00F33431"/>
    <w:rsid w:val="00F5136E"/>
    <w:rsid w:val="00F55FEA"/>
    <w:rsid w:val="00F62194"/>
    <w:rsid w:val="00F84830"/>
    <w:rsid w:val="00F94F10"/>
    <w:rsid w:val="00FA1195"/>
    <w:rsid w:val="00FB4B3F"/>
    <w:rsid w:val="00FB4C13"/>
    <w:rsid w:val="00FB5AB1"/>
    <w:rsid w:val="00FB6378"/>
    <w:rsid w:val="00FB75F3"/>
    <w:rsid w:val="00FC38C2"/>
    <w:rsid w:val="00FC5020"/>
    <w:rsid w:val="00FC70E3"/>
    <w:rsid w:val="00FD7E47"/>
    <w:rsid w:val="00FE01B1"/>
    <w:rsid w:val="00FE2EF3"/>
    <w:rsid w:val="00FE4153"/>
    <w:rsid w:val="00FE76C5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A09"/>
  </w:style>
  <w:style w:type="paragraph" w:styleId="a5">
    <w:name w:val="footer"/>
    <w:basedOn w:val="a"/>
    <w:link w:val="a6"/>
    <w:uiPriority w:val="99"/>
    <w:semiHidden/>
    <w:unhideWhenUsed/>
    <w:rsid w:val="000D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A09"/>
  </w:style>
  <w:style w:type="paragraph" w:styleId="a7">
    <w:name w:val="No Spacing"/>
    <w:uiPriority w:val="1"/>
    <w:qFormat/>
    <w:rsid w:val="000D4A0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2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A09"/>
  </w:style>
  <w:style w:type="paragraph" w:styleId="a5">
    <w:name w:val="footer"/>
    <w:basedOn w:val="a"/>
    <w:link w:val="a6"/>
    <w:uiPriority w:val="99"/>
    <w:semiHidden/>
    <w:unhideWhenUsed/>
    <w:rsid w:val="000D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A09"/>
  </w:style>
  <w:style w:type="paragraph" w:styleId="a7">
    <w:name w:val="No Spacing"/>
    <w:uiPriority w:val="1"/>
    <w:qFormat/>
    <w:rsid w:val="000D4A0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2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78A59-D0B9-40A2-82FA-E29D96BC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czn-oper1</cp:lastModifiedBy>
  <cp:revision>2</cp:revision>
  <cp:lastPrinted>2020-12-21T07:00:00Z</cp:lastPrinted>
  <dcterms:created xsi:type="dcterms:W3CDTF">2021-01-15T05:21:00Z</dcterms:created>
  <dcterms:modified xsi:type="dcterms:W3CDTF">2021-01-15T05:21:00Z</dcterms:modified>
</cp:coreProperties>
</file>