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26" w:rsidRDefault="00EE3426" w:rsidP="000F47E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7787B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F47E8">
        <w:rPr>
          <w:rFonts w:ascii="Times New Roman" w:hAnsi="Times New Roman" w:cs="Times New Roman"/>
          <w:sz w:val="24"/>
          <w:szCs w:val="24"/>
        </w:rPr>
        <w:t>письму</w:t>
      </w:r>
    </w:p>
    <w:p w:rsidR="000F47E8" w:rsidRDefault="000F47E8" w:rsidP="000F47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УФНС России </w:t>
      </w:r>
    </w:p>
    <w:p w:rsidR="000F47E8" w:rsidRDefault="000F47E8" w:rsidP="000F47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Башкортостан</w:t>
      </w:r>
    </w:p>
    <w:p w:rsidR="00EE3426" w:rsidRPr="0047787B" w:rsidRDefault="000F47E8" w:rsidP="000F47E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E3426" w:rsidRPr="0047787B">
        <w:rPr>
          <w:rFonts w:ascii="Times New Roman" w:hAnsi="Times New Roman" w:cs="Times New Roman"/>
          <w:sz w:val="24"/>
          <w:szCs w:val="24"/>
        </w:rPr>
        <w:t xml:space="preserve"> _________ №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3426" w:rsidRPr="0047787B">
        <w:rPr>
          <w:rFonts w:ascii="Times New Roman" w:hAnsi="Times New Roman" w:cs="Times New Roman"/>
          <w:sz w:val="24"/>
          <w:szCs w:val="24"/>
        </w:rPr>
        <w:t>___</w:t>
      </w:r>
    </w:p>
    <w:p w:rsidR="000447E6" w:rsidRDefault="000447E6" w:rsidP="00B0122F">
      <w:pPr>
        <w:rPr>
          <w:sz w:val="28"/>
          <w:szCs w:val="28"/>
        </w:rPr>
      </w:pPr>
    </w:p>
    <w:p w:rsidR="0097674B" w:rsidRPr="00EA1247" w:rsidRDefault="00954B8F" w:rsidP="00954B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B4D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22F" w:rsidRPr="00EA1247">
        <w:rPr>
          <w:rFonts w:ascii="Times New Roman" w:hAnsi="Times New Roman" w:cs="Times New Roman"/>
          <w:b/>
          <w:sz w:val="28"/>
          <w:szCs w:val="28"/>
        </w:rPr>
        <w:t xml:space="preserve">Информационное </w:t>
      </w:r>
      <w:bookmarkStart w:id="0" w:name="_GoBack"/>
      <w:bookmarkEnd w:id="0"/>
      <w:r w:rsidR="00B0122F" w:rsidRPr="00EA1247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7F">
        <w:rPr>
          <w:rFonts w:ascii="Times New Roman" w:hAnsi="Times New Roman" w:cs="Times New Roman"/>
          <w:sz w:val="28"/>
          <w:szCs w:val="28"/>
        </w:rPr>
        <w:t>Управление Федеральной налоговой службы по Республике Башкортостан сообщает о начале Декларационной кампании 202</w:t>
      </w:r>
      <w:r w:rsidR="00606852">
        <w:rPr>
          <w:rFonts w:ascii="Times New Roman" w:hAnsi="Times New Roman" w:cs="Times New Roman"/>
          <w:sz w:val="28"/>
          <w:szCs w:val="28"/>
        </w:rPr>
        <w:t>1</w:t>
      </w:r>
      <w:r w:rsidRPr="00A91F7F">
        <w:rPr>
          <w:rFonts w:ascii="Times New Roman" w:hAnsi="Times New Roman" w:cs="Times New Roman"/>
          <w:sz w:val="28"/>
          <w:szCs w:val="28"/>
        </w:rPr>
        <w:t xml:space="preserve"> года по налогу на доходы физических лиц. 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7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налоговую декларацию по форме 3-НДФЛ </w:t>
      </w:r>
      <w:r w:rsidRPr="00A91F7F">
        <w:rPr>
          <w:rFonts w:ascii="Times New Roman" w:hAnsi="Times New Roman" w:cs="Times New Roman"/>
          <w:sz w:val="28"/>
          <w:szCs w:val="28"/>
        </w:rPr>
        <w:t>обязаны лица</w:t>
      </w:r>
      <w:r>
        <w:rPr>
          <w:rFonts w:ascii="Times New Roman" w:hAnsi="Times New Roman" w:cs="Times New Roman"/>
          <w:sz w:val="28"/>
          <w:szCs w:val="28"/>
        </w:rPr>
        <w:t>, получившие в 20</w:t>
      </w:r>
      <w:r w:rsidR="006068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доходы: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F7F">
        <w:rPr>
          <w:rFonts w:ascii="Times New Roman" w:hAnsi="Times New Roman" w:cs="Times New Roman"/>
          <w:sz w:val="28"/>
          <w:szCs w:val="28"/>
        </w:rPr>
        <w:t xml:space="preserve">от продажи имущества, находившегося в собственности </w:t>
      </w:r>
      <w:proofErr w:type="gramStart"/>
      <w:r w:rsidRPr="00A91F7F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06852" w:rsidRPr="00606852">
        <w:rPr>
          <w:rFonts w:ascii="Times New Roman" w:hAnsi="Times New Roman" w:cs="Times New Roman"/>
          <w:sz w:val="28"/>
          <w:szCs w:val="28"/>
        </w:rPr>
        <w:t>минимального</w:t>
      </w:r>
      <w:proofErr w:type="gramEnd"/>
      <w:r w:rsidR="00606852" w:rsidRPr="00606852">
        <w:rPr>
          <w:rFonts w:ascii="Times New Roman" w:hAnsi="Times New Roman" w:cs="Times New Roman"/>
          <w:sz w:val="28"/>
          <w:szCs w:val="28"/>
        </w:rPr>
        <w:t xml:space="preserve"> срока владения </w:t>
      </w:r>
      <w:r w:rsidR="00FA0080">
        <w:rPr>
          <w:rFonts w:ascii="Times New Roman" w:hAnsi="Times New Roman" w:cs="Times New Roman"/>
          <w:sz w:val="28"/>
          <w:szCs w:val="28"/>
        </w:rPr>
        <w:t>(</w:t>
      </w:r>
      <w:r w:rsidR="00606852">
        <w:rPr>
          <w:rFonts w:ascii="Times New Roman" w:hAnsi="Times New Roman" w:cs="Times New Roman"/>
          <w:sz w:val="28"/>
          <w:szCs w:val="28"/>
        </w:rPr>
        <w:t>5</w:t>
      </w:r>
      <w:r w:rsidRPr="00A91F7F">
        <w:rPr>
          <w:rFonts w:ascii="Times New Roman" w:hAnsi="Times New Roman" w:cs="Times New Roman"/>
          <w:sz w:val="28"/>
          <w:szCs w:val="28"/>
        </w:rPr>
        <w:t xml:space="preserve"> лет</w:t>
      </w:r>
      <w:r w:rsidR="00FA0080">
        <w:rPr>
          <w:rFonts w:ascii="Times New Roman" w:hAnsi="Times New Roman" w:cs="Times New Roman"/>
          <w:sz w:val="28"/>
          <w:szCs w:val="28"/>
        </w:rPr>
        <w:t xml:space="preserve"> </w:t>
      </w:r>
      <w:r w:rsidR="00FA0080" w:rsidRPr="00A91F7F">
        <w:rPr>
          <w:rFonts w:ascii="Times New Roman" w:hAnsi="Times New Roman" w:cs="Times New Roman"/>
          <w:sz w:val="28"/>
          <w:szCs w:val="28"/>
        </w:rPr>
        <w:t>- в отношении недвижимого имущества, приобретенного в с</w:t>
      </w:r>
      <w:r w:rsidR="00FA0080">
        <w:rPr>
          <w:rFonts w:ascii="Times New Roman" w:hAnsi="Times New Roman" w:cs="Times New Roman"/>
          <w:sz w:val="28"/>
          <w:szCs w:val="28"/>
        </w:rPr>
        <w:t xml:space="preserve">обственность после 01.01.2016, в некоторых случаях, предусмотренных законодательством - </w:t>
      </w:r>
      <w:r w:rsidR="00606852">
        <w:rPr>
          <w:rFonts w:ascii="Times New Roman" w:hAnsi="Times New Roman" w:cs="Times New Roman"/>
          <w:sz w:val="28"/>
          <w:szCs w:val="28"/>
        </w:rPr>
        <w:t>3</w:t>
      </w:r>
      <w:r w:rsidR="00FA00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2A60">
        <w:rPr>
          <w:rFonts w:ascii="Times New Roman" w:hAnsi="Times New Roman" w:cs="Times New Roman"/>
          <w:sz w:val="28"/>
          <w:szCs w:val="28"/>
        </w:rPr>
        <w:t xml:space="preserve"> (приватизация, получено по наследству или в дар от близкого родственника, по договору ренты, единственное жилье</w:t>
      </w:r>
      <w:r w:rsidR="00FA00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F7F">
        <w:rPr>
          <w:rFonts w:ascii="Times New Roman" w:hAnsi="Times New Roman" w:cs="Times New Roman"/>
          <w:sz w:val="28"/>
          <w:szCs w:val="28"/>
        </w:rPr>
        <w:t>от сдачи в аренду жилья, ав</w:t>
      </w:r>
      <w:r>
        <w:rPr>
          <w:rFonts w:ascii="Times New Roman" w:hAnsi="Times New Roman" w:cs="Times New Roman"/>
          <w:sz w:val="28"/>
          <w:szCs w:val="28"/>
        </w:rPr>
        <w:t>тотранспорта и иного имущества;</w:t>
      </w:r>
    </w:p>
    <w:p w:rsidR="00A91F7F" w:rsidRDefault="00A91F7F" w:rsidP="00A9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доходам, полученным на основании договоров гражданско-правового характера, с которых не был удержан налог на доходы физических лиц</w:t>
      </w:r>
      <w:r w:rsidRPr="00A91F7F">
        <w:rPr>
          <w:rFonts w:ascii="Times New Roman" w:hAnsi="Times New Roman" w:cs="Times New Roman"/>
          <w:sz w:val="28"/>
          <w:szCs w:val="28"/>
        </w:rPr>
        <w:t xml:space="preserve"> (полный перечень приведен в статье 208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122F" w:rsidRDefault="00B0122F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D13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налоговые</w:t>
      </w:r>
      <w:r w:rsidR="00AF22AE">
        <w:rPr>
          <w:rFonts w:ascii="Times New Roman" w:hAnsi="Times New Roman" w:cs="Times New Roman"/>
          <w:sz w:val="28"/>
          <w:szCs w:val="28"/>
        </w:rPr>
        <w:t xml:space="preserve"> деклара</w:t>
      </w:r>
      <w:r>
        <w:rPr>
          <w:rFonts w:ascii="Times New Roman" w:hAnsi="Times New Roman" w:cs="Times New Roman"/>
          <w:sz w:val="28"/>
          <w:szCs w:val="28"/>
        </w:rPr>
        <w:t>ции формы 3-НДФЛ о</w:t>
      </w:r>
      <w:r w:rsidR="00AF22AE">
        <w:rPr>
          <w:rFonts w:ascii="Times New Roman" w:hAnsi="Times New Roman" w:cs="Times New Roman"/>
          <w:sz w:val="28"/>
          <w:szCs w:val="28"/>
        </w:rPr>
        <w:t>бязаны представить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</w:t>
      </w:r>
      <w:r w:rsidR="00AF22AE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C53B12">
        <w:rPr>
          <w:rFonts w:ascii="Times New Roman" w:hAnsi="Times New Roman" w:cs="Times New Roman"/>
          <w:sz w:val="28"/>
          <w:szCs w:val="28"/>
        </w:rPr>
        <w:t>деятельность по общему режиму налогообложения, а также нотариусы</w:t>
      </w:r>
      <w:r w:rsidR="0037342E">
        <w:rPr>
          <w:rFonts w:ascii="Times New Roman" w:hAnsi="Times New Roman" w:cs="Times New Roman"/>
          <w:sz w:val="28"/>
          <w:szCs w:val="28"/>
        </w:rPr>
        <w:t>, занимающиеся частной практикой, адвокаты, учредившие адвокатские кабинеты и другие лица, занимающиеся в установленном законодательством порядке частной практикой, - по суммам доходов, полученных от такой деятельности.</w:t>
      </w:r>
    </w:p>
    <w:p w:rsidR="00476B2B" w:rsidRDefault="0037342E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</w:t>
      </w:r>
      <w:r w:rsidR="003632B6">
        <w:rPr>
          <w:rFonts w:ascii="Times New Roman" w:hAnsi="Times New Roman" w:cs="Times New Roman"/>
          <w:sz w:val="28"/>
          <w:szCs w:val="28"/>
        </w:rPr>
        <w:t>ления налоговой декларации за 20</w:t>
      </w:r>
      <w:r w:rsidR="00FA0080">
        <w:rPr>
          <w:rFonts w:ascii="Times New Roman" w:hAnsi="Times New Roman" w:cs="Times New Roman"/>
          <w:sz w:val="28"/>
          <w:szCs w:val="28"/>
        </w:rPr>
        <w:t>20</w:t>
      </w:r>
      <w:r w:rsidR="003632B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– не позднее</w:t>
      </w:r>
      <w:r w:rsidR="003632B6">
        <w:rPr>
          <w:rFonts w:ascii="Times New Roman" w:hAnsi="Times New Roman" w:cs="Times New Roman"/>
          <w:sz w:val="28"/>
          <w:szCs w:val="28"/>
        </w:rPr>
        <w:t xml:space="preserve"> 30 апреля 202</w:t>
      </w:r>
      <w:r w:rsidR="00FA0080">
        <w:rPr>
          <w:rFonts w:ascii="Times New Roman" w:hAnsi="Times New Roman" w:cs="Times New Roman"/>
          <w:sz w:val="28"/>
          <w:szCs w:val="28"/>
        </w:rPr>
        <w:t>1</w:t>
      </w:r>
      <w:r w:rsidR="00363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476B2B" w:rsidRPr="0047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74" w:rsidRDefault="00CD0074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074" w:rsidRPr="000F6CB6" w:rsidRDefault="00CD0074" w:rsidP="00CD0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D0074" w:rsidRDefault="00CD0074" w:rsidP="00476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B"/>
    <w:rsid w:val="000447E6"/>
    <w:rsid w:val="000F47E8"/>
    <w:rsid w:val="00265E44"/>
    <w:rsid w:val="003632B6"/>
    <w:rsid w:val="0037342E"/>
    <w:rsid w:val="00476B2B"/>
    <w:rsid w:val="0057129A"/>
    <w:rsid w:val="00606852"/>
    <w:rsid w:val="00624999"/>
    <w:rsid w:val="00662A60"/>
    <w:rsid w:val="0090003C"/>
    <w:rsid w:val="00954B8F"/>
    <w:rsid w:val="0097674B"/>
    <w:rsid w:val="00A91F7F"/>
    <w:rsid w:val="00AF22AE"/>
    <w:rsid w:val="00B0122F"/>
    <w:rsid w:val="00BC44ED"/>
    <w:rsid w:val="00C1423B"/>
    <w:rsid w:val="00C53B12"/>
    <w:rsid w:val="00CB4D11"/>
    <w:rsid w:val="00CD0074"/>
    <w:rsid w:val="00D13048"/>
    <w:rsid w:val="00D979E6"/>
    <w:rsid w:val="00EA1247"/>
    <w:rsid w:val="00EB1DE9"/>
    <w:rsid w:val="00EE3426"/>
    <w:rsid w:val="00FA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Альфия Ахматовна</dc:creator>
  <cp:keywords/>
  <dc:description/>
  <cp:lastModifiedBy>Лукьянова Елена Дмитриевна</cp:lastModifiedBy>
  <cp:revision>24</cp:revision>
  <cp:lastPrinted>2021-02-11T06:57:00Z</cp:lastPrinted>
  <dcterms:created xsi:type="dcterms:W3CDTF">2017-03-02T12:04:00Z</dcterms:created>
  <dcterms:modified xsi:type="dcterms:W3CDTF">2021-02-12T06:00:00Z</dcterms:modified>
</cp:coreProperties>
</file>