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2E1D">
        <w:rPr>
          <w:rFonts w:ascii="Times New Roman" w:hAnsi="Times New Roman" w:cs="Times New Roman"/>
          <w:sz w:val="28"/>
          <w:szCs w:val="28"/>
        </w:rPr>
        <w:t>13</w:t>
      </w:r>
    </w:p>
    <w:p w:rsidR="000C0CA9" w:rsidRPr="005853E8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2E1D" w:rsidRDefault="001C2E1D" w:rsidP="001C2E1D">
      <w:pPr>
        <w:pStyle w:val="1"/>
        <w:tabs>
          <w:tab w:val="left" w:pos="993"/>
        </w:tabs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bookmarkStart w:id="0" w:name="_GoBack"/>
      <w:r w:rsidRPr="00B24DFD">
        <w:rPr>
          <w:bCs w:val="0"/>
          <w:sz w:val="28"/>
          <w:szCs w:val="28"/>
        </w:rPr>
        <w:t>Утверждена Стратегическая карта ФНС России</w:t>
      </w:r>
    </w:p>
    <w:p w:rsidR="001C2E1D" w:rsidRPr="00B24DFD" w:rsidRDefault="001C2E1D" w:rsidP="001C2E1D">
      <w:pPr>
        <w:pStyle w:val="1"/>
        <w:tabs>
          <w:tab w:val="left" w:pos="993"/>
        </w:tabs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B24DFD">
        <w:rPr>
          <w:bCs w:val="0"/>
          <w:sz w:val="28"/>
          <w:szCs w:val="28"/>
        </w:rPr>
        <w:t xml:space="preserve"> на 2021 – 2023 годы</w:t>
      </w:r>
    </w:p>
    <w:bookmarkEnd w:id="0"/>
    <w:p w:rsidR="001C2E1D" w:rsidRPr="00B24DFD" w:rsidRDefault="001C2E1D" w:rsidP="001C2E1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1C2E1D" w:rsidRPr="00B24DFD" w:rsidRDefault="001C2E1D" w:rsidP="001C2E1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FD">
        <w:rPr>
          <w:sz w:val="28"/>
          <w:szCs w:val="28"/>
        </w:rPr>
        <w:t>Руководитель Налоговой службы </w:t>
      </w:r>
      <w:hyperlink r:id="rId6" w:tooltip="Даниил Егоров - руководитель ФНС России" w:history="1">
        <w:r w:rsidRPr="00B24DFD">
          <w:rPr>
            <w:rStyle w:val="a4"/>
            <w:b/>
            <w:bCs/>
            <w:color w:val="auto"/>
            <w:sz w:val="28"/>
            <w:szCs w:val="28"/>
          </w:rPr>
          <w:t>Даниил Егоров</w:t>
        </w:r>
      </w:hyperlink>
      <w:r w:rsidRPr="00B24DFD">
        <w:rPr>
          <w:sz w:val="28"/>
          <w:szCs w:val="28"/>
        </w:rPr>
        <w:t> утвердил Стратегическую карту ФНС России на 2021 – 2023 годы для внедрения в систему управления Службы проектного подхода и стратегического планирования на основе программно-целевого метода.</w:t>
      </w:r>
    </w:p>
    <w:p w:rsidR="001C2E1D" w:rsidRPr="00B24DFD" w:rsidRDefault="001C2E1D" w:rsidP="001C2E1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FD">
        <w:rPr>
          <w:sz w:val="28"/>
          <w:szCs w:val="28"/>
        </w:rPr>
        <w:t>Указанный документ объединяет среднесрочные цели с основными направлениями деятельности ведомства и его миссией. Карта устанавливает следующие цели:</w:t>
      </w:r>
    </w:p>
    <w:p w:rsidR="001C2E1D" w:rsidRPr="00B24DFD" w:rsidRDefault="001C2E1D" w:rsidP="001C2E1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D">
        <w:rPr>
          <w:rFonts w:ascii="Times New Roman" w:hAnsi="Times New Roman" w:cs="Times New Roman"/>
          <w:sz w:val="28"/>
          <w:szCs w:val="28"/>
        </w:rPr>
        <w:t>создание клиент-ориентированной системы предоставления услуг, в том числе цифровых, и снижение издержек бизнеса при взаимодействии с государством;</w:t>
      </w:r>
    </w:p>
    <w:p w:rsidR="001C2E1D" w:rsidRPr="00B24DFD" w:rsidRDefault="001C2E1D" w:rsidP="001C2E1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D">
        <w:rPr>
          <w:rFonts w:ascii="Times New Roman" w:hAnsi="Times New Roman" w:cs="Times New Roman"/>
          <w:sz w:val="28"/>
          <w:szCs w:val="28"/>
        </w:rPr>
        <w:t>снижение издержек государственного управления;</w:t>
      </w:r>
    </w:p>
    <w:p w:rsidR="001C2E1D" w:rsidRPr="00B24DFD" w:rsidRDefault="001C2E1D" w:rsidP="001C2E1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D">
        <w:rPr>
          <w:rFonts w:ascii="Times New Roman" w:hAnsi="Times New Roman" w:cs="Times New Roman"/>
          <w:sz w:val="28"/>
          <w:szCs w:val="28"/>
        </w:rPr>
        <w:t>обеспечение высокого уровня эффективности налогового администрирования, в том числе сокращение теневой экономики за счёт цифровой трансформации;</w:t>
      </w:r>
    </w:p>
    <w:p w:rsidR="001C2E1D" w:rsidRPr="00B24DFD" w:rsidRDefault="001C2E1D" w:rsidP="001C2E1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D">
        <w:rPr>
          <w:rFonts w:ascii="Times New Roman" w:hAnsi="Times New Roman" w:cs="Times New Roman"/>
          <w:sz w:val="28"/>
          <w:szCs w:val="28"/>
        </w:rPr>
        <w:t>обеспечение высокого уровня надежности и безопасности информационных систем, информационно-технологической инфраструктуры;</w:t>
      </w:r>
    </w:p>
    <w:p w:rsidR="001C2E1D" w:rsidRPr="00B24DFD" w:rsidRDefault="001C2E1D" w:rsidP="001C2E1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D">
        <w:rPr>
          <w:rFonts w:ascii="Times New Roman" w:hAnsi="Times New Roman" w:cs="Times New Roman"/>
          <w:sz w:val="28"/>
          <w:szCs w:val="28"/>
        </w:rPr>
        <w:t>обеспечение равных условий ведения бизнеса;</w:t>
      </w:r>
    </w:p>
    <w:p w:rsidR="001C2E1D" w:rsidRPr="00B24DFD" w:rsidRDefault="001C2E1D" w:rsidP="001C2E1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D">
        <w:rPr>
          <w:rFonts w:ascii="Times New Roman" w:hAnsi="Times New Roman" w:cs="Times New Roman"/>
          <w:sz w:val="28"/>
          <w:szCs w:val="28"/>
        </w:rPr>
        <w:t>укрепление и совершенствование кадрового потенциала.</w:t>
      </w:r>
    </w:p>
    <w:p w:rsidR="001C2E1D" w:rsidRPr="00B24DFD" w:rsidRDefault="001C2E1D" w:rsidP="001C2E1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FD">
        <w:rPr>
          <w:sz w:val="28"/>
          <w:szCs w:val="28"/>
        </w:rPr>
        <w:t>Кроме того, стратегическая карта содержит комплекс проектных и процессных мероприятий, направленных на исполнение целей и задач, поставленных документами Правительства Российской Федерации, государственными программами Российской Федерации, национальными (федеральными) проектами и другими документами стратегического характера. Например, она предусматривает такие мероприятия, как:</w:t>
      </w:r>
    </w:p>
    <w:p w:rsidR="001C2E1D" w:rsidRPr="00B24DFD" w:rsidRDefault="001C2E1D" w:rsidP="001C2E1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D">
        <w:rPr>
          <w:rFonts w:ascii="Times New Roman" w:hAnsi="Times New Roman" w:cs="Times New Roman"/>
          <w:sz w:val="28"/>
          <w:szCs w:val="28"/>
        </w:rPr>
        <w:t>создание Регистра арбитражных управляющих;</w:t>
      </w:r>
    </w:p>
    <w:p w:rsidR="001C2E1D" w:rsidRPr="00B24DFD" w:rsidRDefault="001C2E1D" w:rsidP="001C2E1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D">
        <w:rPr>
          <w:rFonts w:ascii="Times New Roman" w:hAnsi="Times New Roman" w:cs="Times New Roman"/>
          <w:sz w:val="28"/>
          <w:szCs w:val="28"/>
        </w:rPr>
        <w:t>создание сервиса упрощенного получения налоговых вычетов (ипотечного и инвестиционного) налогоплательщиками – физическими лицами;</w:t>
      </w:r>
    </w:p>
    <w:p w:rsidR="001C2E1D" w:rsidRPr="00B24DFD" w:rsidRDefault="001C2E1D" w:rsidP="001C2E1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D">
        <w:rPr>
          <w:rFonts w:ascii="Times New Roman" w:hAnsi="Times New Roman" w:cs="Times New Roman"/>
          <w:sz w:val="28"/>
          <w:szCs w:val="28"/>
        </w:rPr>
        <w:t>создание сервисов электронного документооборота в хозяйственной деятельности;</w:t>
      </w:r>
    </w:p>
    <w:p w:rsidR="001C2E1D" w:rsidRPr="00B24DFD" w:rsidRDefault="001C2E1D" w:rsidP="001C2E1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D">
        <w:rPr>
          <w:rFonts w:ascii="Times New Roman" w:hAnsi="Times New Roman" w:cs="Times New Roman"/>
          <w:sz w:val="28"/>
          <w:szCs w:val="28"/>
        </w:rPr>
        <w:t>внедрение искусственного интеллекта в проект по контрольно-кассовой технике, что позволит определять вид деятельности юридического лица по наименованию товарных позиций;</w:t>
      </w:r>
    </w:p>
    <w:p w:rsidR="001C2E1D" w:rsidRPr="00B24DFD" w:rsidRDefault="001C2E1D" w:rsidP="001C2E1D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D">
        <w:rPr>
          <w:rFonts w:ascii="Times New Roman" w:hAnsi="Times New Roman" w:cs="Times New Roman"/>
          <w:sz w:val="28"/>
          <w:szCs w:val="28"/>
        </w:rPr>
        <w:t>выпуск квалифицированных сертификатов ключа проверки электронной подписи для юридических лиц и индивидуальных предпринимателей Удостоверяющим центром ФНС России.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434D1A"/>
    <w:rsid w:val="005063AC"/>
    <w:rsid w:val="005077D8"/>
    <w:rsid w:val="005853E8"/>
    <w:rsid w:val="006034B1"/>
    <w:rsid w:val="00675419"/>
    <w:rsid w:val="00841471"/>
    <w:rsid w:val="00885D2D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C4B66"/>
    <w:rsid w:val="00E2006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fts/structure_fts/ca_fns/43123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2021-03-19T06:42:00Z</dcterms:created>
  <dcterms:modified xsi:type="dcterms:W3CDTF">2021-03-19T06:42:00Z</dcterms:modified>
</cp:coreProperties>
</file>