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9" w:rsidRPr="00F7145D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4"/>
          <w:szCs w:val="28"/>
        </w:rPr>
      </w:pPr>
      <w:r w:rsidRPr="00F7145D">
        <w:rPr>
          <w:rFonts w:ascii="Times New Roman" w:hAnsi="Times New Roman" w:cs="Times New Roman"/>
          <w:sz w:val="24"/>
          <w:szCs w:val="28"/>
        </w:rPr>
        <w:t xml:space="preserve">Приложение </w:t>
      </w:r>
      <w:r w:rsidR="00F7145D">
        <w:rPr>
          <w:rFonts w:ascii="Times New Roman" w:hAnsi="Times New Roman" w:cs="Times New Roman"/>
          <w:sz w:val="24"/>
          <w:szCs w:val="28"/>
        </w:rPr>
        <w:t>3</w:t>
      </w:r>
    </w:p>
    <w:p w:rsidR="00DE49C0" w:rsidRPr="00F7145D" w:rsidRDefault="00DE49C0" w:rsidP="00DC4B6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</w:p>
    <w:p w:rsidR="00F7145D" w:rsidRDefault="00F7145D" w:rsidP="00F7145D">
      <w:pPr>
        <w:pStyle w:val="1"/>
        <w:spacing w:before="0" w:beforeAutospacing="0" w:after="0" w:afterAutospacing="0"/>
        <w:ind w:firstLine="709"/>
        <w:jc w:val="center"/>
        <w:rPr>
          <w:bCs w:val="0"/>
          <w:sz w:val="24"/>
          <w:szCs w:val="28"/>
        </w:rPr>
      </w:pPr>
      <w:bookmarkStart w:id="0" w:name="_GoBack"/>
      <w:r w:rsidRPr="00F7145D">
        <w:rPr>
          <w:bCs w:val="0"/>
          <w:sz w:val="24"/>
          <w:szCs w:val="28"/>
        </w:rPr>
        <w:t xml:space="preserve">Заявить о налоговом вычете по НДФЛ можно и </w:t>
      </w:r>
    </w:p>
    <w:p w:rsidR="00F7145D" w:rsidRPr="00F7145D" w:rsidRDefault="00F7145D" w:rsidP="00F7145D">
      <w:pPr>
        <w:pStyle w:val="1"/>
        <w:spacing w:before="0" w:beforeAutospacing="0" w:after="0" w:afterAutospacing="0"/>
        <w:ind w:firstLine="709"/>
        <w:jc w:val="center"/>
        <w:rPr>
          <w:bCs w:val="0"/>
          <w:sz w:val="24"/>
          <w:szCs w:val="28"/>
        </w:rPr>
      </w:pPr>
      <w:r w:rsidRPr="00F7145D">
        <w:rPr>
          <w:bCs w:val="0"/>
          <w:sz w:val="24"/>
          <w:szCs w:val="28"/>
        </w:rPr>
        <w:t>по окончании декларационной кампании</w:t>
      </w:r>
    </w:p>
    <w:bookmarkEnd w:id="0"/>
    <w:p w:rsidR="00F7145D" w:rsidRPr="00F7145D" w:rsidRDefault="00F7145D" w:rsidP="00F7145D">
      <w:pPr>
        <w:pStyle w:val="1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8"/>
        </w:rPr>
      </w:pPr>
    </w:p>
    <w:p w:rsidR="00F7145D" w:rsidRPr="00F7145D" w:rsidRDefault="00F7145D" w:rsidP="00F714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 w:rsidRPr="00F7145D">
        <w:rPr>
          <w:szCs w:val="28"/>
        </w:rPr>
        <w:t>30 апреля завершилась декларационная кампания, в течение которой, не нарушая срока, физические лица должны были задекларировать доходы, полученные в 2020 году.</w:t>
      </w:r>
    </w:p>
    <w:p w:rsidR="00F7145D" w:rsidRPr="00F7145D" w:rsidRDefault="00F7145D" w:rsidP="00F714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145D">
        <w:rPr>
          <w:rFonts w:ascii="Times New Roman" w:hAnsi="Times New Roman" w:cs="Times New Roman"/>
          <w:sz w:val="24"/>
          <w:szCs w:val="28"/>
        </w:rPr>
        <w:t>Для претендующих на налоговый вычет налогоплательщиков срок подачи декларации по форме 3–НДФЛ не ограничен, заявить о своем праве на вычет они могут на протяжении всего года. Проще всего заполнить декларацию, в которой содержится и заявление на возврат налога, можно через </w:t>
      </w:r>
      <w:hyperlink r:id="rId6" w:history="1">
        <w:r w:rsidRPr="00F7145D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«Личный кабинет налогоплательщика для физических лиц»</w:t>
        </w:r>
      </w:hyperlink>
      <w:r w:rsidRPr="00F7145D">
        <w:rPr>
          <w:rFonts w:ascii="Times New Roman" w:hAnsi="Times New Roman" w:cs="Times New Roman"/>
          <w:sz w:val="24"/>
          <w:szCs w:val="28"/>
        </w:rPr>
        <w:t>.</w:t>
      </w:r>
    </w:p>
    <w:p w:rsidR="00F7145D" w:rsidRPr="00F7145D" w:rsidRDefault="00F7145D" w:rsidP="00F714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145D">
        <w:rPr>
          <w:rFonts w:ascii="Times New Roman" w:hAnsi="Times New Roman" w:cs="Times New Roman"/>
          <w:sz w:val="24"/>
          <w:szCs w:val="28"/>
        </w:rPr>
        <w:t>Все большее число граждан пользуются правом получения налоговых вычетов по месту работы, не заполняя при этом декларацию. Налоговый кодекс предоставляет возможность получить эти вычеты у одного или нескольких работодателей (налоговых агентов) по своему выбору, причем вычеты могут быть предоставлены до окончания года, в котором на них возникло право.</w:t>
      </w:r>
    </w:p>
    <w:p w:rsidR="00F7145D" w:rsidRPr="00F7145D" w:rsidRDefault="00F7145D" w:rsidP="00F714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145D">
        <w:rPr>
          <w:rFonts w:ascii="Times New Roman" w:hAnsi="Times New Roman" w:cs="Times New Roman"/>
          <w:sz w:val="24"/>
          <w:szCs w:val="28"/>
        </w:rPr>
        <w:t>Процедура получения вычета у работодателя при приобретении или строительстве жилья, на лечение и обучение, вычета по договорам негосударственного пенсионного обеспечения и добровольного пенсионного страхования достаточно простая.</w:t>
      </w:r>
    </w:p>
    <w:p w:rsidR="00F7145D" w:rsidRPr="00F7145D" w:rsidRDefault="00F7145D" w:rsidP="00F714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145D">
        <w:rPr>
          <w:rFonts w:ascii="Times New Roman" w:hAnsi="Times New Roman" w:cs="Times New Roman"/>
          <w:sz w:val="24"/>
          <w:szCs w:val="28"/>
        </w:rPr>
        <w:t>Через Личный кабинет или непосредственно в инспекцию по месту жительства гражданин предоставляет заявление и комплект документов, подтверждающих право на вычет. В течение месяца налоговый орган, рассматривает документы и готовит соответствующее уведомление. Получив его, следует обратиться с заявлением в бухгалтерию предприятия по месту работы. Работодатель обязан предоставить вычет при получении от работника уведомления, выданного налоговым органом.</w:t>
      </w:r>
    </w:p>
    <w:p w:rsidR="00F7145D" w:rsidRPr="00F7145D" w:rsidRDefault="00F7145D" w:rsidP="00F714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F7145D">
        <w:rPr>
          <w:rFonts w:ascii="Times New Roman" w:hAnsi="Times New Roman" w:cs="Times New Roman"/>
          <w:sz w:val="24"/>
          <w:szCs w:val="28"/>
        </w:rPr>
        <w:t>Если сумма полученного в течение года дохода оказалась недостаточной для предоставления вычета в полном объеме (например, в случае получения имущественного вычета по приобретенному жилью), налогоплательщик (при наличии других доходов, облагаемых по ставке 13%) может по окончании года представить в налоговую инспекцию по месту жительства декларацию о доходах или получить новое уведомление для предоставления работодателем остатка по вычету на следующий год</w:t>
      </w:r>
      <w:proofErr w:type="gramEnd"/>
      <w:r w:rsidRPr="00F7145D">
        <w:rPr>
          <w:rFonts w:ascii="Times New Roman" w:hAnsi="Times New Roman" w:cs="Times New Roman"/>
          <w:sz w:val="24"/>
          <w:szCs w:val="28"/>
        </w:rPr>
        <w:t>.</w:t>
      </w:r>
    </w:p>
    <w:p w:rsidR="00F7145D" w:rsidRPr="00F7145D" w:rsidRDefault="00F7145D" w:rsidP="00F7145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7145D">
        <w:rPr>
          <w:rFonts w:ascii="Times New Roman" w:hAnsi="Times New Roman" w:cs="Times New Roman"/>
          <w:sz w:val="24"/>
          <w:szCs w:val="28"/>
        </w:rPr>
        <w:t>Подробности порядка получения налоговых вычетов и перечень необходимых документов можно посмотреть на сайте ФНС России в разделе </w:t>
      </w:r>
      <w:hyperlink r:id="rId7" w:history="1">
        <w:r w:rsidRPr="00F7145D">
          <w:rPr>
            <w:rStyle w:val="a4"/>
            <w:rFonts w:ascii="Times New Roman" w:hAnsi="Times New Roman" w:cs="Times New Roman"/>
            <w:color w:val="auto"/>
            <w:sz w:val="24"/>
            <w:szCs w:val="28"/>
            <w:u w:val="none"/>
          </w:rPr>
          <w:t>«Получение налогового вычета»</w:t>
        </w:r>
      </w:hyperlink>
      <w:r w:rsidRPr="00F7145D">
        <w:rPr>
          <w:rFonts w:ascii="Times New Roman" w:hAnsi="Times New Roman" w:cs="Times New Roman"/>
          <w:sz w:val="24"/>
          <w:szCs w:val="28"/>
        </w:rPr>
        <w:t>.</w:t>
      </w:r>
    </w:p>
    <w:p w:rsidR="00E8091A" w:rsidRPr="00F7145D" w:rsidRDefault="00E8091A" w:rsidP="00E80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DC4B66" w:rsidRPr="00F7145D" w:rsidRDefault="00DC4B66" w:rsidP="00DC4B66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8"/>
        </w:rPr>
      </w:pPr>
      <w:proofErr w:type="gramStart"/>
      <w:r w:rsidRPr="00F7145D">
        <w:rPr>
          <w:rFonts w:ascii="Times New Roman" w:hAnsi="Times New Roman"/>
          <w:sz w:val="24"/>
          <w:szCs w:val="28"/>
        </w:rPr>
        <w:t>Межрайонная</w:t>
      </w:r>
      <w:proofErr w:type="gramEnd"/>
      <w:r w:rsidRPr="00F7145D">
        <w:rPr>
          <w:rFonts w:ascii="Times New Roman" w:hAnsi="Times New Roman"/>
          <w:sz w:val="24"/>
          <w:szCs w:val="28"/>
        </w:rPr>
        <w:t xml:space="preserve"> ИФНС России №1 по Республике Башкортостан</w:t>
      </w:r>
    </w:p>
    <w:p w:rsidR="00DC4B66" w:rsidRPr="00F7145D" w:rsidRDefault="00DC4B66" w:rsidP="00DC4B66">
      <w:pPr>
        <w:shd w:val="clear" w:color="auto" w:fill="FFFFFF"/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49D0" w:rsidRPr="005853E8" w:rsidRDefault="00B549D0" w:rsidP="001333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5853E8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33D89"/>
    <w:multiLevelType w:val="multilevel"/>
    <w:tmpl w:val="DEE0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30257"/>
    <w:multiLevelType w:val="multilevel"/>
    <w:tmpl w:val="D97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8376F"/>
    <w:multiLevelType w:val="multilevel"/>
    <w:tmpl w:val="B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8A588F"/>
    <w:multiLevelType w:val="multilevel"/>
    <w:tmpl w:val="4A96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05907"/>
    <w:multiLevelType w:val="multilevel"/>
    <w:tmpl w:val="44CA8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44EC3"/>
    <w:rsid w:val="00053BB6"/>
    <w:rsid w:val="000C0CA9"/>
    <w:rsid w:val="00133311"/>
    <w:rsid w:val="00183BAB"/>
    <w:rsid w:val="001952A2"/>
    <w:rsid w:val="001C2E1D"/>
    <w:rsid w:val="001C4A01"/>
    <w:rsid w:val="00267CB1"/>
    <w:rsid w:val="003D2583"/>
    <w:rsid w:val="00434D1A"/>
    <w:rsid w:val="005063AC"/>
    <w:rsid w:val="005077D8"/>
    <w:rsid w:val="005853E8"/>
    <w:rsid w:val="006034B1"/>
    <w:rsid w:val="00675419"/>
    <w:rsid w:val="00841471"/>
    <w:rsid w:val="00882B5C"/>
    <w:rsid w:val="00885D2D"/>
    <w:rsid w:val="00965B60"/>
    <w:rsid w:val="00991B52"/>
    <w:rsid w:val="009D02F4"/>
    <w:rsid w:val="00A14A75"/>
    <w:rsid w:val="00A21849"/>
    <w:rsid w:val="00A5331B"/>
    <w:rsid w:val="00A826CD"/>
    <w:rsid w:val="00B549D0"/>
    <w:rsid w:val="00B7466C"/>
    <w:rsid w:val="00C1432D"/>
    <w:rsid w:val="00C4460B"/>
    <w:rsid w:val="00CD415A"/>
    <w:rsid w:val="00D87080"/>
    <w:rsid w:val="00DA1B95"/>
    <w:rsid w:val="00DB0C4B"/>
    <w:rsid w:val="00DC4B66"/>
    <w:rsid w:val="00DE49C0"/>
    <w:rsid w:val="00E20060"/>
    <w:rsid w:val="00E8091A"/>
    <w:rsid w:val="00F555FC"/>
    <w:rsid w:val="00F7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4E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4EC3"/>
    <w:rPr>
      <w:color w:val="0000FF"/>
      <w:u w:val="single"/>
    </w:rPr>
  </w:style>
  <w:style w:type="character" w:styleId="a5">
    <w:name w:val="Strong"/>
    <w:basedOn w:val="a0"/>
    <w:uiPriority w:val="22"/>
    <w:qFormat/>
    <w:rsid w:val="003D2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42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7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7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7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50/taxation/taxes/ndfl/nalog_vich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cp:lastPrinted>2019-07-30T12:12:00Z</cp:lastPrinted>
  <dcterms:created xsi:type="dcterms:W3CDTF">2021-05-20T05:37:00Z</dcterms:created>
  <dcterms:modified xsi:type="dcterms:W3CDTF">2021-05-20T05:37:00Z</dcterms:modified>
</cp:coreProperties>
</file>